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BF2F1F" w:rsidRPr="00A603C8" w:rsidRDefault="00AE7699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l-GR"/>
        </w:rPr>
        <w:t xml:space="preserve">~ΠΜΣ «ΚΟΡΑΗΣ»~ </w:t>
      </w:r>
      <w:r w:rsidR="00F16375">
        <w:rPr>
          <w:rFonts w:asciiTheme="majorHAnsi" w:hAnsiTheme="majorHAnsi"/>
          <w:b/>
          <w:sz w:val="36"/>
          <w:szCs w:val="36"/>
          <w:lang w:val="el-GR"/>
        </w:rPr>
        <w:t xml:space="preserve"> </w:t>
      </w:r>
      <w:r w:rsidR="00BF2F1F"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AE7699" w:rsidTr="00067211">
        <w:trPr>
          <w:trHeight w:val="2717"/>
        </w:trPr>
        <w:tc>
          <w:tcPr>
            <w:tcW w:w="4820" w:type="dxa"/>
          </w:tcPr>
          <w:p w:rsidR="00C933A0" w:rsidRPr="008A65D1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>Μετά την ολ</w:t>
            </w:r>
            <w:r w:rsidR="0050686D">
              <w:rPr>
                <w:sz w:val="24"/>
                <w:szCs w:val="24"/>
                <w:lang w:val="el-GR"/>
              </w:rPr>
              <w:t xml:space="preserve">οκλήρωση του κύκλου Σπουδών μου </w:t>
            </w:r>
            <w:r w:rsidRPr="008A65D1">
              <w:rPr>
                <w:sz w:val="24"/>
                <w:szCs w:val="24"/>
                <w:lang w:val="el-GR"/>
              </w:rPr>
              <w:t xml:space="preserve">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«ΚΟΡΑΗΣ»</w:t>
            </w:r>
            <w:r w:rsidR="00F16375">
              <w:rPr>
                <w:sz w:val="24"/>
                <w:szCs w:val="24"/>
                <w:lang w:val="el-GR"/>
              </w:rPr>
              <w:t xml:space="preserve"> - Νεοελληνική Φιλολογία</w:t>
            </w:r>
            <w:r w:rsidR="0050686D">
              <w:rPr>
                <w:sz w:val="24"/>
                <w:szCs w:val="24"/>
                <w:lang w:val="el-GR"/>
              </w:rPr>
              <w:t xml:space="preserve"> του Τμήματος Φιλολογίας</w:t>
            </w:r>
            <w:r w:rsidRPr="008A65D1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 xml:space="preserve">και την ανάρτηση της διπλωματικής μου στο ψηφιακό αποθετήριο ΠΕΡΓΑΜΟΣ,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50686D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50686D" w:rsidRPr="00F16375">
              <w:rPr>
                <w:b/>
                <w:sz w:val="24"/>
                <w:szCs w:val="24"/>
              </w:rPr>
              <w:t>gov</w:t>
            </w:r>
            <w:proofErr w:type="spellEnd"/>
            <w:r w:rsidR="0050686D" w:rsidRPr="00F16375">
              <w:rPr>
                <w:b/>
                <w:sz w:val="24"/>
                <w:szCs w:val="24"/>
                <w:lang w:val="el-GR"/>
              </w:rPr>
              <w:t>.</w:t>
            </w:r>
            <w:proofErr w:type="spellStart"/>
            <w:r w:rsidR="0050686D" w:rsidRPr="00F16375">
              <w:rPr>
                <w:b/>
                <w:sz w:val="24"/>
                <w:szCs w:val="24"/>
              </w:rPr>
              <w:t>gr</w:t>
            </w:r>
            <w:proofErr w:type="spellEnd"/>
            <w:r w:rsidR="0050686D" w:rsidRPr="0050686D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>σε περίπτωση απώλειας</w:t>
            </w:r>
            <w:r w:rsidRPr="008A65D1">
              <w:rPr>
                <w:sz w:val="24"/>
                <w:szCs w:val="24"/>
                <w:lang w:val="el-GR"/>
              </w:rPr>
              <w:t>).</w:t>
            </w:r>
          </w:p>
          <w:p w:rsidR="000A21A3" w:rsidRPr="00F16375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proofErr w:type="gramStart"/>
            <w:r w:rsidR="00BD26E0">
              <w:rPr>
                <w:sz w:val="24"/>
                <w:szCs w:val="24"/>
              </w:rPr>
              <w:t>USB</w:t>
            </w:r>
            <w:r w:rsidR="00BD26E0" w:rsidRPr="00F16375">
              <w:rPr>
                <w:sz w:val="24"/>
                <w:szCs w:val="24"/>
                <w:lang w:val="el-GR"/>
              </w:rPr>
              <w:t xml:space="preserve"> </w:t>
            </w:r>
            <w:r w:rsidRPr="00F16375">
              <w:rPr>
                <w:sz w:val="24"/>
                <w:szCs w:val="24"/>
                <w:lang w:val="el-GR"/>
              </w:rPr>
              <w:t xml:space="preserve"> </w:t>
            </w:r>
            <w:r w:rsidR="00F16375">
              <w:rPr>
                <w:sz w:val="24"/>
                <w:szCs w:val="24"/>
                <w:lang w:val="el-GR"/>
              </w:rPr>
              <w:t>της</w:t>
            </w:r>
            <w:proofErr w:type="gramEnd"/>
            <w:r w:rsidR="00F16375">
              <w:rPr>
                <w:sz w:val="24"/>
                <w:szCs w:val="24"/>
                <w:lang w:val="el-GR"/>
              </w:rPr>
              <w:t xml:space="preserve"> </w:t>
            </w:r>
            <w:r w:rsidRPr="00F16375">
              <w:rPr>
                <w:sz w:val="24"/>
                <w:szCs w:val="24"/>
                <w:lang w:val="el-GR"/>
              </w:rPr>
              <w:t>διπλωματικής εργασίας.</w:t>
            </w:r>
          </w:p>
          <w:p w:rsidR="00C933A0" w:rsidRPr="008A65D1" w:rsidRDefault="00C933A0" w:rsidP="00FC1F61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57957"/>
    <w:rsid w:val="001B4005"/>
    <w:rsid w:val="0021587F"/>
    <w:rsid w:val="0027552B"/>
    <w:rsid w:val="002F0DB3"/>
    <w:rsid w:val="002F6B51"/>
    <w:rsid w:val="00333279"/>
    <w:rsid w:val="003B6EB6"/>
    <w:rsid w:val="00463DA4"/>
    <w:rsid w:val="004B2587"/>
    <w:rsid w:val="0050686D"/>
    <w:rsid w:val="005101AD"/>
    <w:rsid w:val="005275CC"/>
    <w:rsid w:val="00590D0D"/>
    <w:rsid w:val="00644FE3"/>
    <w:rsid w:val="006E4DE2"/>
    <w:rsid w:val="00783ADE"/>
    <w:rsid w:val="00797DFD"/>
    <w:rsid w:val="007A3F86"/>
    <w:rsid w:val="008304F3"/>
    <w:rsid w:val="0088726C"/>
    <w:rsid w:val="00893951"/>
    <w:rsid w:val="008A65D1"/>
    <w:rsid w:val="008D302A"/>
    <w:rsid w:val="008E52E2"/>
    <w:rsid w:val="009035B9"/>
    <w:rsid w:val="009505F2"/>
    <w:rsid w:val="00953F3C"/>
    <w:rsid w:val="009701EA"/>
    <w:rsid w:val="009B30B5"/>
    <w:rsid w:val="00A37C91"/>
    <w:rsid w:val="00A55B53"/>
    <w:rsid w:val="00A603C8"/>
    <w:rsid w:val="00AB5974"/>
    <w:rsid w:val="00AE7699"/>
    <w:rsid w:val="00B665EB"/>
    <w:rsid w:val="00BD26E0"/>
    <w:rsid w:val="00BF2F1F"/>
    <w:rsid w:val="00C058D5"/>
    <w:rsid w:val="00C4402E"/>
    <w:rsid w:val="00C933A0"/>
    <w:rsid w:val="00D156DA"/>
    <w:rsid w:val="00E32F97"/>
    <w:rsid w:val="00EE57D3"/>
    <w:rsid w:val="00F06D2C"/>
    <w:rsid w:val="00F15CBE"/>
    <w:rsid w:val="00F16375"/>
    <w:rsid w:val="00F62667"/>
    <w:rsid w:val="00F67F90"/>
    <w:rsid w:val="00FC1F61"/>
    <w:rsid w:val="00FE5759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6</cp:revision>
  <cp:lastPrinted>2018-10-22T20:18:00Z</cp:lastPrinted>
  <dcterms:created xsi:type="dcterms:W3CDTF">2021-07-06T08:24:00Z</dcterms:created>
  <dcterms:modified xsi:type="dcterms:W3CDTF">2024-09-05T07:01:00Z</dcterms:modified>
</cp:coreProperties>
</file>