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011A6" w14:textId="77777777" w:rsidR="00214E38" w:rsidRDefault="00214E38" w:rsidP="00BC3DE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val="el-GR"/>
        </w:rPr>
      </w:pPr>
      <w:r>
        <w:rPr>
          <w:rFonts w:ascii="Calibri" w:eastAsia="Times New Roman" w:hAnsi="Calibri" w:cs="Calibri"/>
          <w:b/>
          <w:bCs/>
          <w:noProof/>
          <w:sz w:val="28"/>
          <w:szCs w:val="28"/>
        </w:rPr>
        <w:drawing>
          <wp:inline distT="0" distB="0" distL="0" distR="0" wp14:anchorId="4ACA47CE" wp14:editId="4D318087">
            <wp:extent cx="2939408" cy="12077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90_logo_UOA_new___CROPPED7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5106" cy="1242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1B970" w14:textId="77777777" w:rsidR="0040541A" w:rsidRDefault="0040541A" w:rsidP="00214E3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val="el-GR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val="el-GR"/>
        </w:rPr>
        <w:t>ΕΘΝΙΚΟ ΚΑΙ ΚΑΠΟΔΙΣΤΡΙΑΚΟ ΠΑΝΕΠΙΣΤΗΜΙΟ ΑΘΗΝΩΝ</w:t>
      </w:r>
    </w:p>
    <w:p w14:paraId="27A3E55F" w14:textId="77777777" w:rsidR="00214E38" w:rsidRPr="00214E38" w:rsidRDefault="0040541A" w:rsidP="00214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Calibri" w:eastAsia="Times New Roman" w:hAnsi="Calibri" w:cs="Calibri"/>
          <w:b/>
          <w:bCs/>
          <w:sz w:val="28"/>
          <w:szCs w:val="28"/>
          <w:lang w:val="el-GR"/>
        </w:rPr>
        <w:t>ΣΧΟΛΗ ΕΠΙΣΤΗΜΗΣ ΦΥΣΙΚΗΣ ΑΓΩΓΗΣ ΚΑΙ ΑΘΛΗΤΙΣΜΟΥ</w:t>
      </w:r>
    </w:p>
    <w:p w14:paraId="55A337EA" w14:textId="77777777" w:rsidR="00214E38" w:rsidRPr="00214E38" w:rsidRDefault="00214E38" w:rsidP="00214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14E38">
        <w:rPr>
          <w:rFonts w:ascii="Calibri" w:eastAsia="Times New Roman" w:hAnsi="Calibri" w:cs="Calibri"/>
          <w:b/>
          <w:bCs/>
          <w:sz w:val="28"/>
          <w:szCs w:val="28"/>
          <w:lang w:val="el-GR"/>
        </w:rPr>
        <w:t>ΤΟΜΕΑΣ ΓΥΜΝΑΣΤΙΚΗΣ ΚΑΙ ΧΟΡΟΥ</w:t>
      </w:r>
    </w:p>
    <w:p w14:paraId="71A4F401" w14:textId="77777777" w:rsidR="00214E38" w:rsidRPr="00214E38" w:rsidRDefault="00214E38" w:rsidP="00214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14E38">
        <w:rPr>
          <w:rFonts w:ascii="Calibri" w:eastAsia="Times New Roman" w:hAnsi="Calibri" w:cs="Calibri"/>
          <w:b/>
          <w:bCs/>
          <w:sz w:val="26"/>
          <w:szCs w:val="26"/>
          <w:lang w:val="el-GR"/>
        </w:rPr>
        <w:t xml:space="preserve">ΜΑΘΗΜΑ: «ΧΟΡΟΛΟΓΙΑ ΜΕ </w:t>
      </w:r>
      <w:r w:rsidRPr="00214E38">
        <w:rPr>
          <w:rFonts w:ascii="Calibri" w:eastAsia="Times New Roman" w:hAnsi="Calibri" w:cs="Calibri"/>
          <w:b/>
          <w:bCs/>
          <w:sz w:val="26"/>
          <w:szCs w:val="26"/>
        </w:rPr>
        <w:t>E</w:t>
      </w:r>
      <w:r w:rsidRPr="00214E38">
        <w:rPr>
          <w:rFonts w:ascii="Calibri" w:eastAsia="Times New Roman" w:hAnsi="Calibri" w:cs="Calibri"/>
          <w:b/>
          <w:bCs/>
          <w:sz w:val="26"/>
          <w:szCs w:val="26"/>
          <w:lang w:val="el-GR"/>
        </w:rPr>
        <w:t>ΜΦΑΣΗ ΣΤΟΝ ΕΛΛΗΝΙΚΟ ΠΑΡΑΔΟΣΙΑΚΟ ΧΟΡΟ»</w:t>
      </w:r>
    </w:p>
    <w:p w14:paraId="6031CF0F" w14:textId="77777777" w:rsidR="00214E38" w:rsidRPr="00214E38" w:rsidRDefault="00214E38" w:rsidP="00214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71E166A9" w14:textId="77777777" w:rsidR="00214E38" w:rsidRDefault="00214E38" w:rsidP="00214E38">
      <w:pPr>
        <w:spacing w:after="0" w:line="240" w:lineRule="auto"/>
        <w:jc w:val="right"/>
        <w:rPr>
          <w:rFonts w:ascii="Calibri" w:eastAsia="Times New Roman" w:hAnsi="Calibri" w:cs="Calibri"/>
          <w:b/>
          <w:bCs/>
          <w:sz w:val="32"/>
          <w:szCs w:val="32"/>
          <w:lang w:val="el-GR"/>
        </w:rPr>
      </w:pPr>
    </w:p>
    <w:p w14:paraId="6F2C5708" w14:textId="77777777" w:rsidR="00214E38" w:rsidRPr="00214E38" w:rsidRDefault="00214E38" w:rsidP="00214E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Δάφνη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 </w:t>
      </w:r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23.9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.</w:t>
      </w:r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2026</w:t>
      </w:r>
    </w:p>
    <w:p w14:paraId="1313AEA4" w14:textId="77777777" w:rsidR="00214E38" w:rsidRPr="00214E38" w:rsidRDefault="00214E38" w:rsidP="00214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751F903C" w14:textId="77777777" w:rsidR="00214E38" w:rsidRDefault="00214E38" w:rsidP="00214E38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40"/>
          <w:szCs w:val="40"/>
          <w:lang w:val="el-GR"/>
        </w:rPr>
      </w:pPr>
    </w:p>
    <w:p w14:paraId="56ED32A6" w14:textId="77777777" w:rsidR="00214E38" w:rsidRPr="00214E38" w:rsidRDefault="00214E38" w:rsidP="00214E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14E38">
        <w:rPr>
          <w:rFonts w:ascii="Calibri" w:eastAsia="Times New Roman" w:hAnsi="Calibri" w:cs="Calibri"/>
          <w:b/>
          <w:bCs/>
          <w:sz w:val="40"/>
          <w:szCs w:val="40"/>
          <w:lang w:val="el-GR"/>
        </w:rPr>
        <w:t>ΑΝΑΚΟΙΝΩΣΗ</w:t>
      </w:r>
    </w:p>
    <w:p w14:paraId="64BCF706" w14:textId="77777777" w:rsidR="00214E38" w:rsidRPr="00214E38" w:rsidRDefault="00214E38" w:rsidP="00214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405D9086" w14:textId="77777777" w:rsidR="00214E38" w:rsidRPr="00214E38" w:rsidRDefault="00214E38" w:rsidP="00214E38">
      <w:pPr>
        <w:spacing w:after="0" w:line="240" w:lineRule="auto"/>
        <w:jc w:val="both"/>
        <w:rPr>
          <w:rFonts w:ascii="Calibri" w:eastAsia="Times New Roman" w:hAnsi="Calibri" w:cs="Calibri"/>
          <w:b/>
          <w:bCs/>
          <w:sz w:val="32"/>
          <w:szCs w:val="32"/>
          <w:lang w:val="el-GR"/>
        </w:rPr>
      </w:pPr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Οι παρελθόντες φοιτητές/-</w:t>
      </w:r>
      <w:proofErr w:type="spellStart"/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τριες</w:t>
      </w:r>
      <w:proofErr w:type="spellEnd"/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 που οφείλουν τα υποχρεωτικά μαθήματα «</w:t>
      </w:r>
      <w:proofErr w:type="spellStart"/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Χορολογία</w:t>
      </w:r>
      <w:proofErr w:type="spellEnd"/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 με έμφαση στον Ελληνικό Παραδοσιακό Χορό», «Ελληνικός Παραδοσιακός Χορός», «Διδακτική του Ελληνικού Παραδοσιακού Χορού», «Ελληνικός Παραδοσιακός Χορός Ι» και «Ελληνικός Παραδοσιακός Χορός ΙΙ»,</w:t>
      </w:r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 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καλούνται να έρθουν και να δηλώσουν τα μαθήματα κατά τις ημέρες και ώρες των μαθημάτων του Β΄ έτους από </w:t>
      </w:r>
      <w:r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>Δευτέρα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 xml:space="preserve"> </w:t>
      </w:r>
      <w:r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>28.9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>.20</w:t>
      </w:r>
      <w:r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>26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 xml:space="preserve"> έως και </w:t>
      </w:r>
      <w:r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>Πέμπτη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 xml:space="preserve"> 1.</w:t>
      </w:r>
      <w:r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>10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>.20</w:t>
      </w:r>
      <w:r>
        <w:rPr>
          <w:rFonts w:ascii="Calibri" w:eastAsia="Times New Roman" w:hAnsi="Calibri" w:cs="Calibri"/>
          <w:b/>
          <w:bCs/>
          <w:sz w:val="32"/>
          <w:szCs w:val="32"/>
          <w:u w:val="single"/>
          <w:lang w:val="el-GR"/>
        </w:rPr>
        <w:t>26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 (νέο κτίριο-ισόγειο).</w:t>
      </w:r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 Καθώς τη Δευτέρα 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28.9.2026</w:t>
      </w:r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 δε θα διεξαχθούν μαθήματα στη Σχολή, όσοι φοιτητές επιθυμούν να παρακολουθήσουν τα τμήματα της Δευτέρας να στείλουν </w:t>
      </w:r>
      <w:r>
        <w:rPr>
          <w:rFonts w:ascii="Calibri" w:eastAsia="Times New Roman" w:hAnsi="Calibri" w:cs="Calibri"/>
          <w:b/>
          <w:bCs/>
          <w:sz w:val="32"/>
          <w:szCs w:val="32"/>
        </w:rPr>
        <w:t>email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 </w:t>
      </w:r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στην υπεύθυνη του μαθήματος (</w:t>
      </w:r>
      <w:hyperlink r:id="rId5" w:history="1">
        <w:r w:rsidRPr="00F8466C">
          <w:rPr>
            <w:rStyle w:val="-"/>
            <w:rFonts w:ascii="Calibri" w:eastAsia="Times New Roman" w:hAnsi="Calibri" w:cs="Calibri"/>
            <w:b/>
            <w:bCs/>
            <w:sz w:val="32"/>
            <w:szCs w:val="32"/>
          </w:rPr>
          <w:t>filipele</w:t>
        </w:r>
        <w:r w:rsidRPr="00F8466C">
          <w:rPr>
            <w:rStyle w:val="-"/>
            <w:rFonts w:ascii="Calibri" w:eastAsia="Times New Roman" w:hAnsi="Calibri" w:cs="Calibri"/>
            <w:b/>
            <w:bCs/>
            <w:sz w:val="32"/>
            <w:szCs w:val="32"/>
            <w:lang w:val="el-GR"/>
          </w:rPr>
          <w:t>@</w:t>
        </w:r>
        <w:r w:rsidRPr="00F8466C">
          <w:rPr>
            <w:rStyle w:val="-"/>
            <w:rFonts w:ascii="Calibri" w:eastAsia="Times New Roman" w:hAnsi="Calibri" w:cs="Calibri"/>
            <w:b/>
            <w:bCs/>
            <w:sz w:val="32"/>
            <w:szCs w:val="32"/>
          </w:rPr>
          <w:t>phed</w:t>
        </w:r>
        <w:r w:rsidRPr="00F8466C">
          <w:rPr>
            <w:rStyle w:val="-"/>
            <w:rFonts w:ascii="Calibri" w:eastAsia="Times New Roman" w:hAnsi="Calibri" w:cs="Calibri"/>
            <w:b/>
            <w:bCs/>
            <w:sz w:val="32"/>
            <w:szCs w:val="32"/>
            <w:lang w:val="el-GR"/>
          </w:rPr>
          <w:t>.</w:t>
        </w:r>
        <w:r w:rsidRPr="00F8466C">
          <w:rPr>
            <w:rStyle w:val="-"/>
            <w:rFonts w:ascii="Calibri" w:eastAsia="Times New Roman" w:hAnsi="Calibri" w:cs="Calibri"/>
            <w:b/>
            <w:bCs/>
            <w:sz w:val="32"/>
            <w:szCs w:val="32"/>
          </w:rPr>
          <w:t>uoa</w:t>
        </w:r>
        <w:r w:rsidRPr="00F8466C">
          <w:rPr>
            <w:rStyle w:val="-"/>
            <w:rFonts w:ascii="Calibri" w:eastAsia="Times New Roman" w:hAnsi="Calibri" w:cs="Calibri"/>
            <w:b/>
            <w:bCs/>
            <w:sz w:val="32"/>
            <w:szCs w:val="32"/>
            <w:lang w:val="el-GR"/>
          </w:rPr>
          <w:t>.</w:t>
        </w:r>
        <w:r w:rsidRPr="00F8466C">
          <w:rPr>
            <w:rStyle w:val="-"/>
            <w:rFonts w:ascii="Calibri" w:eastAsia="Times New Roman" w:hAnsi="Calibri" w:cs="Calibri"/>
            <w:b/>
            <w:bCs/>
            <w:sz w:val="32"/>
            <w:szCs w:val="32"/>
          </w:rPr>
          <w:t>gr</w:t>
        </w:r>
      </w:hyperlink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)</w:t>
      </w:r>
      <w:r w:rsidR="0040541A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.</w:t>
      </w:r>
    </w:p>
    <w:p w14:paraId="607E3B5F" w14:textId="77777777" w:rsidR="00214E38" w:rsidRPr="00214E38" w:rsidRDefault="00214E38" w:rsidP="00214E3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14E38">
        <w:rPr>
          <w:rFonts w:ascii="Times New Roman" w:eastAsia="Times New Roman" w:hAnsi="Times New Roman" w:cs="Times New Roman"/>
          <w:sz w:val="24"/>
          <w:szCs w:val="24"/>
          <w:lang w:val="el-GR"/>
        </w:rPr>
        <w:br/>
      </w:r>
    </w:p>
    <w:p w14:paraId="65B88B6B" w14:textId="77777777" w:rsidR="00214E38" w:rsidRPr="00214E38" w:rsidRDefault="00214E38" w:rsidP="00214E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Η </w:t>
      </w:r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υπεύθυνη του μαθήματος</w:t>
      </w:r>
    </w:p>
    <w:p w14:paraId="73C974E4" w14:textId="77777777" w:rsidR="00214E38" w:rsidRPr="00214E38" w:rsidRDefault="00214E38" w:rsidP="00214E3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129633AF" w14:textId="77777777" w:rsidR="00214E38" w:rsidRPr="00214E38" w:rsidRDefault="00214E38" w:rsidP="00214E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Ελένη Φ</w:t>
      </w:r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. </w:t>
      </w:r>
      <w:r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Φιλιππίδου</w:t>
      </w:r>
    </w:p>
    <w:p w14:paraId="274986EF" w14:textId="77777777" w:rsidR="004F0ECB" w:rsidRPr="0040541A" w:rsidRDefault="00214E38" w:rsidP="004054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>Αναπλ</w:t>
      </w:r>
      <w:proofErr w:type="spellEnd"/>
      <w:r w:rsidRPr="00214E38">
        <w:rPr>
          <w:rFonts w:ascii="Calibri" w:eastAsia="Times New Roman" w:hAnsi="Calibri" w:cs="Calibri"/>
          <w:b/>
          <w:bCs/>
          <w:sz w:val="32"/>
          <w:szCs w:val="32"/>
          <w:lang w:val="el-GR"/>
        </w:rPr>
        <w:t xml:space="preserve">. </w:t>
      </w:r>
      <w:r w:rsidRPr="00214E38">
        <w:rPr>
          <w:rFonts w:ascii="Calibri" w:eastAsia="Times New Roman" w:hAnsi="Calibri" w:cs="Calibri"/>
          <w:b/>
          <w:bCs/>
          <w:sz w:val="32"/>
          <w:szCs w:val="32"/>
        </w:rPr>
        <w:t>Κα</w:t>
      </w:r>
      <w:proofErr w:type="spellStart"/>
      <w:r w:rsidRPr="00214E38">
        <w:rPr>
          <w:rFonts w:ascii="Calibri" w:eastAsia="Times New Roman" w:hAnsi="Calibri" w:cs="Calibri"/>
          <w:b/>
          <w:bCs/>
          <w:sz w:val="32"/>
          <w:szCs w:val="32"/>
        </w:rPr>
        <w:t>θηγήτρι</w:t>
      </w:r>
      <w:proofErr w:type="spellEnd"/>
      <w:r w:rsidRPr="00214E38">
        <w:rPr>
          <w:rFonts w:ascii="Calibri" w:eastAsia="Times New Roman" w:hAnsi="Calibri" w:cs="Calibri"/>
          <w:b/>
          <w:bCs/>
          <w:sz w:val="32"/>
          <w:szCs w:val="32"/>
        </w:rPr>
        <w:t>α ΣΕΦΑΑ ΕΚΠΑ</w:t>
      </w:r>
    </w:p>
    <w:sectPr w:rsidR="004F0ECB" w:rsidRPr="00405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38"/>
    <w:rsid w:val="00214E38"/>
    <w:rsid w:val="003128C0"/>
    <w:rsid w:val="0040541A"/>
    <w:rsid w:val="004F0ECB"/>
    <w:rsid w:val="006A043D"/>
    <w:rsid w:val="00BC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3DEF"/>
  <w15:chartTrackingRefBased/>
  <w15:docId w15:val="{99DD2740-2DAF-4A3B-BDDE-87EE658D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14E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3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ilipele@phed.uoa.g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ERBUSER</dc:creator>
  <cp:keywords/>
  <dc:description/>
  <cp:lastModifiedBy>Konstantina Markou</cp:lastModifiedBy>
  <cp:revision>2</cp:revision>
  <dcterms:created xsi:type="dcterms:W3CDTF">2026-09-24T06:00:00Z</dcterms:created>
  <dcterms:modified xsi:type="dcterms:W3CDTF">2026-09-24T06:00:00Z</dcterms:modified>
</cp:coreProperties>
</file>